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381C" w14:textId="379BFEA6" w:rsidR="002123A5" w:rsidRPr="002123A5" w:rsidRDefault="002123A5" w:rsidP="002123A5">
      <w:pPr>
        <w:pStyle w:val="NoSpacing"/>
        <w:jc w:val="center"/>
        <w:rPr>
          <w:b/>
          <w:bCs/>
          <w:sz w:val="36"/>
          <w:szCs w:val="36"/>
        </w:rPr>
      </w:pPr>
      <w:r w:rsidRPr="002123A5">
        <w:rPr>
          <w:b/>
          <w:bCs/>
          <w:sz w:val="36"/>
          <w:szCs w:val="36"/>
        </w:rPr>
        <w:t>VAILE EVENT SPONSORSHIPS</w:t>
      </w:r>
      <w:r w:rsidR="00D9249C">
        <w:rPr>
          <w:b/>
          <w:bCs/>
          <w:sz w:val="36"/>
          <w:szCs w:val="36"/>
        </w:rPr>
        <w:t xml:space="preserve"> - </w:t>
      </w:r>
      <w:r w:rsidRPr="002123A5">
        <w:rPr>
          <w:b/>
          <w:bCs/>
          <w:sz w:val="36"/>
          <w:szCs w:val="36"/>
        </w:rPr>
        <w:t>2022</w:t>
      </w:r>
    </w:p>
    <w:p w14:paraId="71251C16" w14:textId="37B36A42" w:rsidR="002123A5" w:rsidRDefault="002123A5" w:rsidP="002123A5">
      <w:pPr>
        <w:pStyle w:val="NoSpacing"/>
      </w:pPr>
    </w:p>
    <w:p w14:paraId="79003FF6" w14:textId="23267045" w:rsidR="002123A5" w:rsidRPr="00D937FB" w:rsidRDefault="007C49C5" w:rsidP="007C49C5">
      <w:pPr>
        <w:pStyle w:val="NoSpacing"/>
        <w:jc w:val="center"/>
        <w:rPr>
          <w:b/>
          <w:bCs/>
          <w:color w:val="FF0000"/>
          <w:sz w:val="36"/>
          <w:szCs w:val="36"/>
        </w:rPr>
      </w:pPr>
      <w:r w:rsidRPr="00D937FB">
        <w:rPr>
          <w:b/>
          <w:bCs/>
          <w:color w:val="FF0000"/>
          <w:sz w:val="36"/>
          <w:szCs w:val="36"/>
        </w:rPr>
        <w:t>STRAWBERRY FESTIVAL</w:t>
      </w:r>
    </w:p>
    <w:p w14:paraId="03B5C9DA" w14:textId="3EAE6B5F" w:rsidR="005E3A9B" w:rsidRPr="00F26657" w:rsidRDefault="002123A5" w:rsidP="005E3A9B">
      <w:pPr>
        <w:pStyle w:val="NoSpacing"/>
        <w:rPr>
          <w:color w:val="FF0000"/>
          <w:sz w:val="32"/>
          <w:szCs w:val="32"/>
        </w:rPr>
      </w:pPr>
      <w:r w:rsidRPr="00F26657">
        <w:rPr>
          <w:b/>
          <w:bCs/>
          <w:color w:val="FF0000"/>
          <w:sz w:val="32"/>
          <w:szCs w:val="32"/>
        </w:rPr>
        <w:t>$250 spon</w:t>
      </w:r>
      <w:r w:rsidRPr="00D937FB">
        <w:rPr>
          <w:b/>
          <w:bCs/>
          <w:color w:val="FF0000"/>
          <w:sz w:val="32"/>
          <w:szCs w:val="32"/>
        </w:rPr>
        <w:t>sors</w:t>
      </w:r>
      <w:r w:rsidR="00D937FB" w:rsidRPr="00D937FB">
        <w:rPr>
          <w:b/>
          <w:bCs/>
          <w:color w:val="FF0000"/>
          <w:sz w:val="32"/>
          <w:szCs w:val="32"/>
        </w:rPr>
        <w:t>hip</w:t>
      </w:r>
    </w:p>
    <w:p w14:paraId="6DB1D431" w14:textId="77777777" w:rsidR="005E3A9B" w:rsidRDefault="005E3A9B" w:rsidP="005E3A9B">
      <w:pPr>
        <w:pStyle w:val="NoSpacing"/>
        <w:rPr>
          <w:sz w:val="28"/>
          <w:szCs w:val="28"/>
        </w:rPr>
      </w:pPr>
    </w:p>
    <w:p w14:paraId="4975DF39" w14:textId="06D8081C" w:rsidR="00EC58DD" w:rsidRDefault="002123A5" w:rsidP="005E3A9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</w:t>
      </w:r>
      <w:r w:rsidR="00EC602F">
        <w:rPr>
          <w:sz w:val="28"/>
          <w:szCs w:val="28"/>
        </w:rPr>
        <w:t xml:space="preserve">Strawberry Festival </w:t>
      </w:r>
      <w:r>
        <w:rPr>
          <w:sz w:val="28"/>
          <w:szCs w:val="28"/>
        </w:rPr>
        <w:t xml:space="preserve">Sponsor </w:t>
      </w:r>
    </w:p>
    <w:p w14:paraId="5CB83F5B" w14:textId="77777777" w:rsidR="00294BF4" w:rsidRDefault="00294BF4" w:rsidP="00294BF4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236375DB" w14:textId="77777777" w:rsidR="00294BF4" w:rsidRDefault="00294BF4" w:rsidP="00294BF4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39AD0656" w14:textId="77777777" w:rsidR="00294BF4" w:rsidRDefault="00294BF4" w:rsidP="00294BF4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3DD8D86D" w14:textId="77777777" w:rsidR="00294BF4" w:rsidRDefault="00294BF4" w:rsidP="00294BF4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during the event</w:t>
      </w:r>
    </w:p>
    <w:p w14:paraId="6B121C6B" w14:textId="1822DE42" w:rsidR="00F829BD" w:rsidRDefault="002123A5" w:rsidP="00F829B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F829BD">
        <w:rPr>
          <w:sz w:val="28"/>
          <w:szCs w:val="28"/>
        </w:rPr>
        <w:t xml:space="preserve">Victorian Society membership for 2 people for </w:t>
      </w:r>
      <w:r w:rsidR="00D937FB">
        <w:rPr>
          <w:sz w:val="28"/>
          <w:szCs w:val="28"/>
        </w:rPr>
        <w:t>one year</w:t>
      </w:r>
    </w:p>
    <w:p w14:paraId="77C47492" w14:textId="71EEA3E2" w:rsidR="002123A5" w:rsidRDefault="002123A5" w:rsidP="00F829B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Two tickets to tour the Mansion during the Festival</w:t>
      </w:r>
    </w:p>
    <w:p w14:paraId="20CC3CF4" w14:textId="49F8DC96" w:rsidR="00EC602F" w:rsidRPr="00F829BD" w:rsidRDefault="002123A5" w:rsidP="00EC602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$20 Berry Bucks to spend at the Vaile</w:t>
      </w:r>
      <w:r w:rsidR="009D675C">
        <w:rPr>
          <w:sz w:val="28"/>
          <w:szCs w:val="28"/>
        </w:rPr>
        <w:t xml:space="preserve"> Mansion</w:t>
      </w:r>
      <w:r>
        <w:rPr>
          <w:sz w:val="28"/>
          <w:szCs w:val="28"/>
        </w:rPr>
        <w:t xml:space="preserve">’s booths </w:t>
      </w:r>
      <w:r w:rsidR="00EC602F">
        <w:rPr>
          <w:sz w:val="28"/>
          <w:szCs w:val="28"/>
        </w:rPr>
        <w:t xml:space="preserve">the day of the </w:t>
      </w:r>
      <w:proofErr w:type="gramStart"/>
      <w:r w:rsidR="00EC602F">
        <w:rPr>
          <w:sz w:val="28"/>
          <w:szCs w:val="28"/>
        </w:rPr>
        <w:t>Fes</w:t>
      </w:r>
      <w:r w:rsidR="004F7726">
        <w:rPr>
          <w:sz w:val="28"/>
          <w:szCs w:val="28"/>
        </w:rPr>
        <w:t>tiv</w:t>
      </w:r>
      <w:r w:rsidR="00EC602F">
        <w:rPr>
          <w:sz w:val="28"/>
          <w:szCs w:val="28"/>
        </w:rPr>
        <w:t>al</w:t>
      </w:r>
      <w:proofErr w:type="gramEnd"/>
    </w:p>
    <w:p w14:paraId="1C36F839" w14:textId="03DD6852" w:rsidR="00EC602F" w:rsidRDefault="00EC602F" w:rsidP="00EC602F">
      <w:pPr>
        <w:pStyle w:val="NoSpacing"/>
        <w:rPr>
          <w:sz w:val="28"/>
          <w:szCs w:val="28"/>
        </w:rPr>
      </w:pPr>
    </w:p>
    <w:p w14:paraId="200BFE06" w14:textId="77777777" w:rsidR="00182647" w:rsidRDefault="00182647" w:rsidP="007C49C5">
      <w:pPr>
        <w:pStyle w:val="NoSpacing"/>
        <w:jc w:val="center"/>
        <w:rPr>
          <w:b/>
          <w:bCs/>
          <w:sz w:val="32"/>
          <w:szCs w:val="32"/>
        </w:rPr>
      </w:pPr>
    </w:p>
    <w:p w14:paraId="5FF7BB73" w14:textId="36682C94" w:rsidR="00EC602F" w:rsidRPr="00D937FB" w:rsidRDefault="00EC602F" w:rsidP="007C49C5">
      <w:pPr>
        <w:pStyle w:val="NoSpacing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D937FB">
        <w:rPr>
          <w:b/>
          <w:bCs/>
          <w:color w:val="2E74B5" w:themeColor="accent5" w:themeShade="BF"/>
          <w:sz w:val="36"/>
          <w:szCs w:val="36"/>
        </w:rPr>
        <w:t xml:space="preserve">SPIRITS </w:t>
      </w:r>
      <w:r w:rsidR="00D937FB">
        <w:rPr>
          <w:b/>
          <w:bCs/>
          <w:color w:val="2E74B5" w:themeColor="accent5" w:themeShade="BF"/>
          <w:sz w:val="36"/>
          <w:szCs w:val="36"/>
        </w:rPr>
        <w:t xml:space="preserve">with the SPIRITS </w:t>
      </w:r>
      <w:r w:rsidRPr="00D937FB">
        <w:rPr>
          <w:b/>
          <w:bCs/>
          <w:color w:val="2E74B5" w:themeColor="accent5" w:themeShade="BF"/>
          <w:sz w:val="36"/>
          <w:szCs w:val="36"/>
        </w:rPr>
        <w:t>SPONSORS</w:t>
      </w:r>
    </w:p>
    <w:p w14:paraId="444BA37F" w14:textId="77777777" w:rsidR="007C49C5" w:rsidRDefault="007C49C5" w:rsidP="007C49C5">
      <w:pPr>
        <w:pStyle w:val="NoSpacing"/>
        <w:jc w:val="center"/>
        <w:rPr>
          <w:b/>
          <w:bCs/>
          <w:sz w:val="32"/>
          <w:szCs w:val="32"/>
        </w:rPr>
      </w:pPr>
    </w:p>
    <w:p w14:paraId="46654F4B" w14:textId="0E31C137" w:rsidR="007C49C5" w:rsidRPr="00F26657" w:rsidRDefault="00D061B2" w:rsidP="007C49C5">
      <w:pPr>
        <w:pStyle w:val="NoSpacing"/>
        <w:rPr>
          <w:color w:val="C45911" w:themeColor="accent2" w:themeShade="BF"/>
          <w:sz w:val="32"/>
          <w:szCs w:val="32"/>
        </w:rPr>
      </w:pPr>
      <w:r w:rsidRPr="00F26657">
        <w:rPr>
          <w:b/>
          <w:bCs/>
          <w:color w:val="C45911" w:themeColor="accent2" w:themeShade="BF"/>
          <w:sz w:val="32"/>
          <w:szCs w:val="32"/>
        </w:rPr>
        <w:t>$2000 – Top Shelf Sponsor</w:t>
      </w:r>
    </w:p>
    <w:p w14:paraId="7FC63CF5" w14:textId="77777777" w:rsidR="00D061B2" w:rsidRDefault="00D061B2" w:rsidP="00D061B2">
      <w:pPr>
        <w:pStyle w:val="NoSpacing"/>
        <w:rPr>
          <w:sz w:val="32"/>
          <w:szCs w:val="32"/>
        </w:rPr>
      </w:pPr>
    </w:p>
    <w:p w14:paraId="24B8068F" w14:textId="656AF3D7" w:rsidR="005E3A9B" w:rsidRDefault="005E3A9B" w:rsidP="00CA2EBA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A0147D">
        <w:rPr>
          <w:sz w:val="28"/>
          <w:szCs w:val="28"/>
        </w:rPr>
        <w:t xml:space="preserve">ogo and Name recognition as Top Shelf Sponsor </w:t>
      </w:r>
      <w:r w:rsidR="001D7FEC">
        <w:rPr>
          <w:sz w:val="28"/>
          <w:szCs w:val="28"/>
        </w:rPr>
        <w:t xml:space="preserve"> </w:t>
      </w:r>
    </w:p>
    <w:p w14:paraId="1D85C817" w14:textId="77777777" w:rsidR="00E97D4B" w:rsidRDefault="00A0147D" w:rsidP="00CA2EBA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72F0BEA4" w14:textId="77777777" w:rsidR="00E97D4B" w:rsidRDefault="00A0147D" w:rsidP="00CA2EBA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0FD77ED3" w14:textId="77777777" w:rsidR="00E97D4B" w:rsidRDefault="00A0147D" w:rsidP="00CA2EBA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E97D4B">
        <w:rPr>
          <w:sz w:val="28"/>
          <w:szCs w:val="28"/>
        </w:rPr>
        <w:t>the Vaile</w:t>
      </w:r>
      <w:r>
        <w:rPr>
          <w:sz w:val="28"/>
          <w:szCs w:val="28"/>
        </w:rPr>
        <w:t xml:space="preserve"> Facebook pag</w:t>
      </w:r>
      <w:r w:rsidR="00E97D4B">
        <w:rPr>
          <w:sz w:val="28"/>
          <w:szCs w:val="28"/>
        </w:rPr>
        <w:t>e</w:t>
      </w:r>
    </w:p>
    <w:p w14:paraId="661DBEBF" w14:textId="19449384" w:rsidR="00A0147D" w:rsidRDefault="00A84630" w:rsidP="00CA2EBA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during the </w:t>
      </w:r>
      <w:r w:rsidR="0056690F">
        <w:rPr>
          <w:sz w:val="28"/>
          <w:szCs w:val="28"/>
        </w:rPr>
        <w:t>event</w:t>
      </w:r>
    </w:p>
    <w:p w14:paraId="7B81E2E4" w14:textId="06A6840C" w:rsidR="005215CF" w:rsidRPr="00A748C9" w:rsidRDefault="005215CF" w:rsidP="00CA2EBA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A748C9">
        <w:rPr>
          <w:sz w:val="28"/>
          <w:szCs w:val="28"/>
        </w:rPr>
        <w:t>One 2-hour rental of the Vaile Mansion to host an event.  Date mutually agreeable between the Society and the sponsor.  Food and drink not included but available at additional cost</w:t>
      </w:r>
      <w:r w:rsidR="006542E7">
        <w:rPr>
          <w:sz w:val="28"/>
          <w:szCs w:val="28"/>
        </w:rPr>
        <w:t xml:space="preserve"> or may be catered</w:t>
      </w:r>
    </w:p>
    <w:p w14:paraId="4444FAD3" w14:textId="7ADBD79B" w:rsidR="00D061B2" w:rsidRPr="00A748C9" w:rsidRDefault="00383A17" w:rsidP="00CA2EBA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A748C9">
        <w:rPr>
          <w:sz w:val="28"/>
          <w:szCs w:val="28"/>
        </w:rPr>
        <w:t>Eight VIP</w:t>
      </w:r>
      <w:r w:rsidR="00A2590B">
        <w:rPr>
          <w:sz w:val="28"/>
          <w:szCs w:val="28"/>
        </w:rPr>
        <w:t xml:space="preserve"> early entry</w:t>
      </w:r>
      <w:r w:rsidRPr="00A748C9">
        <w:rPr>
          <w:sz w:val="28"/>
          <w:szCs w:val="28"/>
        </w:rPr>
        <w:t xml:space="preserve"> </w:t>
      </w:r>
      <w:r w:rsidR="00A2590B">
        <w:rPr>
          <w:sz w:val="28"/>
          <w:szCs w:val="28"/>
        </w:rPr>
        <w:t>tickets</w:t>
      </w:r>
      <w:r w:rsidRPr="00A748C9">
        <w:rPr>
          <w:sz w:val="28"/>
          <w:szCs w:val="28"/>
        </w:rPr>
        <w:t xml:space="preserve"> to the event</w:t>
      </w:r>
    </w:p>
    <w:p w14:paraId="134C3451" w14:textId="77777777" w:rsidR="00D061B2" w:rsidRPr="007C49C5" w:rsidRDefault="00D061B2" w:rsidP="007C49C5">
      <w:pPr>
        <w:pStyle w:val="NoSpacing"/>
        <w:rPr>
          <w:b/>
          <w:bCs/>
          <w:sz w:val="32"/>
          <w:szCs w:val="32"/>
        </w:rPr>
      </w:pPr>
    </w:p>
    <w:p w14:paraId="2B383C76" w14:textId="07D31A17" w:rsidR="007C49C5" w:rsidRPr="00D937FB" w:rsidRDefault="00A748C9" w:rsidP="00EC602F">
      <w:pPr>
        <w:pStyle w:val="NoSpacing"/>
        <w:rPr>
          <w:b/>
          <w:bCs/>
          <w:color w:val="538135" w:themeColor="accent6" w:themeShade="BF"/>
          <w:sz w:val="32"/>
          <w:szCs w:val="32"/>
        </w:rPr>
      </w:pPr>
      <w:r w:rsidRPr="00D937FB">
        <w:rPr>
          <w:b/>
          <w:bCs/>
          <w:color w:val="538135" w:themeColor="accent6" w:themeShade="BF"/>
          <w:sz w:val="32"/>
          <w:szCs w:val="32"/>
        </w:rPr>
        <w:t xml:space="preserve">$250 </w:t>
      </w:r>
      <w:r w:rsidR="001540B9" w:rsidRPr="00D937FB">
        <w:rPr>
          <w:b/>
          <w:bCs/>
          <w:color w:val="538135" w:themeColor="accent6" w:themeShade="BF"/>
          <w:sz w:val="32"/>
          <w:szCs w:val="32"/>
        </w:rPr>
        <w:t>–</w:t>
      </w:r>
      <w:r w:rsidRPr="00D937FB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1540B9" w:rsidRPr="00D937FB">
        <w:rPr>
          <w:b/>
          <w:bCs/>
          <w:color w:val="538135" w:themeColor="accent6" w:themeShade="BF"/>
          <w:sz w:val="32"/>
          <w:szCs w:val="32"/>
        </w:rPr>
        <w:t xml:space="preserve">Spirits </w:t>
      </w:r>
      <w:r w:rsidR="004679AF" w:rsidRPr="00D937FB">
        <w:rPr>
          <w:b/>
          <w:bCs/>
          <w:color w:val="538135" w:themeColor="accent6" w:themeShade="BF"/>
          <w:sz w:val="32"/>
          <w:szCs w:val="32"/>
        </w:rPr>
        <w:t>Booster</w:t>
      </w:r>
    </w:p>
    <w:p w14:paraId="0577FB57" w14:textId="77777777" w:rsidR="0056690F" w:rsidRDefault="0056690F" w:rsidP="00EC602F">
      <w:pPr>
        <w:pStyle w:val="NoSpacing"/>
        <w:rPr>
          <w:b/>
          <w:bCs/>
          <w:sz w:val="28"/>
          <w:szCs w:val="28"/>
        </w:rPr>
      </w:pPr>
    </w:p>
    <w:p w14:paraId="7C3ED38A" w14:textId="119249C4" w:rsidR="004679AF" w:rsidRDefault="0056690F" w:rsidP="00182647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Spirits </w:t>
      </w:r>
      <w:r w:rsidR="004679AF">
        <w:rPr>
          <w:sz w:val="28"/>
          <w:szCs w:val="28"/>
        </w:rPr>
        <w:t>Booster</w:t>
      </w:r>
      <w:r>
        <w:rPr>
          <w:sz w:val="28"/>
          <w:szCs w:val="28"/>
        </w:rPr>
        <w:t xml:space="preserve"> </w:t>
      </w:r>
      <w:r w:rsidR="001D7FEC">
        <w:rPr>
          <w:sz w:val="28"/>
          <w:szCs w:val="28"/>
        </w:rPr>
        <w:t xml:space="preserve"> </w:t>
      </w:r>
    </w:p>
    <w:p w14:paraId="5E44C738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0F9B8571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5C5AE836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500B6F98" w14:textId="1562ABCB" w:rsidR="004679AF" w:rsidRPr="007D3094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during the event</w:t>
      </w:r>
    </w:p>
    <w:p w14:paraId="1CDC1FD8" w14:textId="64B0546A" w:rsidR="000E1590" w:rsidRPr="00D9249C" w:rsidRDefault="000E1590" w:rsidP="00A259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Two VIP</w:t>
      </w:r>
      <w:r w:rsidR="00742236">
        <w:rPr>
          <w:sz w:val="28"/>
          <w:szCs w:val="28"/>
        </w:rPr>
        <w:t xml:space="preserve"> early entry</w:t>
      </w:r>
      <w:r>
        <w:rPr>
          <w:sz w:val="28"/>
          <w:szCs w:val="28"/>
        </w:rPr>
        <w:t xml:space="preserve"> tickets to the </w:t>
      </w:r>
      <w:r w:rsidR="00742236">
        <w:rPr>
          <w:sz w:val="28"/>
          <w:szCs w:val="28"/>
        </w:rPr>
        <w:t>event</w:t>
      </w:r>
    </w:p>
    <w:sectPr w:rsidR="000E1590" w:rsidRPr="00D9249C" w:rsidSect="00EB369B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9BD7" w14:textId="77777777" w:rsidR="00EA0B39" w:rsidRDefault="00EA0B39" w:rsidP="00EA0B39">
      <w:pPr>
        <w:spacing w:after="0" w:line="240" w:lineRule="auto"/>
      </w:pPr>
      <w:r>
        <w:separator/>
      </w:r>
    </w:p>
  </w:endnote>
  <w:endnote w:type="continuationSeparator" w:id="0">
    <w:p w14:paraId="7019977A" w14:textId="77777777" w:rsidR="00EA0B39" w:rsidRDefault="00EA0B39" w:rsidP="00EA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19F0" w14:textId="77777777" w:rsidR="00EA0B39" w:rsidRPr="00F33FC6" w:rsidRDefault="00EA0B39" w:rsidP="00EA0B39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>Vaile Mansion – 1500 N. Liberty St – Independence MO 64050</w:t>
    </w:r>
  </w:p>
  <w:p w14:paraId="63F2CDAC" w14:textId="77777777" w:rsidR="00EA0B39" w:rsidRPr="00F33FC6" w:rsidRDefault="00EA0B39" w:rsidP="00EA0B39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>816-325-7430 – email: vailemansion.org</w:t>
    </w:r>
  </w:p>
  <w:p w14:paraId="74C9363E" w14:textId="77777777" w:rsidR="00EA0B39" w:rsidRDefault="00EA0B39" w:rsidP="00EA0B39">
    <w:pPr>
      <w:pStyle w:val="Footer"/>
    </w:pPr>
  </w:p>
  <w:p w14:paraId="5CAC5C45" w14:textId="77777777" w:rsidR="00EA0B39" w:rsidRDefault="00EA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6DA6" w14:textId="77777777" w:rsidR="00EA0B39" w:rsidRDefault="00EA0B39" w:rsidP="00EA0B39">
      <w:pPr>
        <w:spacing w:after="0" w:line="240" w:lineRule="auto"/>
      </w:pPr>
      <w:r>
        <w:separator/>
      </w:r>
    </w:p>
  </w:footnote>
  <w:footnote w:type="continuationSeparator" w:id="0">
    <w:p w14:paraId="09BA1369" w14:textId="77777777" w:rsidR="00EA0B39" w:rsidRDefault="00EA0B39" w:rsidP="00EA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EB6"/>
    <w:multiLevelType w:val="multilevel"/>
    <w:tmpl w:val="2E76BB46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572388"/>
    <w:multiLevelType w:val="hybridMultilevel"/>
    <w:tmpl w:val="C3DC5E2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 w15:restartNumberingAfterBreak="0">
    <w:nsid w:val="25CD6C85"/>
    <w:multiLevelType w:val="multilevel"/>
    <w:tmpl w:val="BA643C0A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4430B9"/>
    <w:multiLevelType w:val="hybridMultilevel"/>
    <w:tmpl w:val="F0C0A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73013"/>
    <w:multiLevelType w:val="hybridMultilevel"/>
    <w:tmpl w:val="1880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1CAF"/>
    <w:multiLevelType w:val="multilevel"/>
    <w:tmpl w:val="2E8C405C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D5C5E69"/>
    <w:multiLevelType w:val="multilevel"/>
    <w:tmpl w:val="16CA9CA0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11028B"/>
    <w:multiLevelType w:val="hybridMultilevel"/>
    <w:tmpl w:val="722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4FF3"/>
    <w:multiLevelType w:val="hybridMultilevel"/>
    <w:tmpl w:val="D274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5"/>
    <w:rsid w:val="00014E5F"/>
    <w:rsid w:val="00094B6B"/>
    <w:rsid w:val="000E1590"/>
    <w:rsid w:val="001540B9"/>
    <w:rsid w:val="00182647"/>
    <w:rsid w:val="001B4881"/>
    <w:rsid w:val="001D7FEC"/>
    <w:rsid w:val="002123A5"/>
    <w:rsid w:val="00294BF4"/>
    <w:rsid w:val="002A4ADD"/>
    <w:rsid w:val="003001B4"/>
    <w:rsid w:val="00383A17"/>
    <w:rsid w:val="004679AF"/>
    <w:rsid w:val="004F65C7"/>
    <w:rsid w:val="004F7726"/>
    <w:rsid w:val="005215CF"/>
    <w:rsid w:val="0056690F"/>
    <w:rsid w:val="005E3A9B"/>
    <w:rsid w:val="006542E7"/>
    <w:rsid w:val="0069092B"/>
    <w:rsid w:val="00742236"/>
    <w:rsid w:val="007C49C5"/>
    <w:rsid w:val="007D3094"/>
    <w:rsid w:val="008239D1"/>
    <w:rsid w:val="00867E43"/>
    <w:rsid w:val="008929E7"/>
    <w:rsid w:val="009D675C"/>
    <w:rsid w:val="00A0147D"/>
    <w:rsid w:val="00A2590B"/>
    <w:rsid w:val="00A748C9"/>
    <w:rsid w:val="00A84630"/>
    <w:rsid w:val="00B36A98"/>
    <w:rsid w:val="00B63AA0"/>
    <w:rsid w:val="00BB3A05"/>
    <w:rsid w:val="00C21CAD"/>
    <w:rsid w:val="00CA2EBA"/>
    <w:rsid w:val="00D061B2"/>
    <w:rsid w:val="00D6326B"/>
    <w:rsid w:val="00D9249C"/>
    <w:rsid w:val="00D937FB"/>
    <w:rsid w:val="00DC1B1D"/>
    <w:rsid w:val="00E97D4B"/>
    <w:rsid w:val="00EA0B39"/>
    <w:rsid w:val="00EB2F32"/>
    <w:rsid w:val="00EB369B"/>
    <w:rsid w:val="00EC58DD"/>
    <w:rsid w:val="00EC602F"/>
    <w:rsid w:val="00ED57F7"/>
    <w:rsid w:val="00F26657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6DA17"/>
  <w15:chartTrackingRefBased/>
  <w15:docId w15:val="{B07EBC44-5FD9-4002-887B-47EF83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39"/>
  </w:style>
  <w:style w:type="paragraph" w:styleId="Footer">
    <w:name w:val="footer"/>
    <w:basedOn w:val="Normal"/>
    <w:link w:val="FooterChar"/>
    <w:uiPriority w:val="99"/>
    <w:unhideWhenUsed/>
    <w:rsid w:val="00E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Moentmann</dc:creator>
  <cp:keywords/>
  <dc:description/>
  <cp:lastModifiedBy>Melanie Moentmann</cp:lastModifiedBy>
  <cp:revision>44</cp:revision>
  <dcterms:created xsi:type="dcterms:W3CDTF">2022-01-29T20:23:00Z</dcterms:created>
  <dcterms:modified xsi:type="dcterms:W3CDTF">2022-03-03T21:24:00Z</dcterms:modified>
</cp:coreProperties>
</file>